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87CEB3" w14:textId="77777777" w:rsidR="00314A7E" w:rsidRDefault="00000000">
      <w:pPr>
        <w:spacing w:line="259" w:lineRule="auto"/>
        <w:jc w:val="center"/>
        <w:rPr>
          <w:rFonts w:ascii="Calibri" w:eastAsia="Calibri" w:hAnsi="Calibri" w:cs="Calibri"/>
          <w:b/>
          <w:color w:val="433B72"/>
          <w:sz w:val="36"/>
          <w:szCs w:val="36"/>
        </w:rPr>
      </w:pPr>
      <w:r>
        <w:rPr>
          <w:rFonts w:ascii="Calibri" w:eastAsia="Calibri" w:hAnsi="Calibri" w:cs="Calibri"/>
          <w:b/>
          <w:color w:val="433B72"/>
          <w:sz w:val="36"/>
          <w:szCs w:val="36"/>
        </w:rPr>
        <w:t>Hoja de Actividades</w:t>
      </w:r>
    </w:p>
    <w:p w14:paraId="36117920" w14:textId="77777777" w:rsidR="00314A7E" w:rsidRDefault="00000000">
      <w:pPr>
        <w:spacing w:after="160" w:line="259" w:lineRule="auto"/>
        <w:jc w:val="center"/>
        <w:rPr>
          <w:rFonts w:ascii="Calibri" w:eastAsia="Calibri" w:hAnsi="Calibri" w:cs="Calibri"/>
          <w:b/>
          <w:color w:val="433B72"/>
          <w:sz w:val="36"/>
          <w:szCs w:val="36"/>
        </w:rPr>
      </w:pPr>
      <w:r>
        <w:rPr>
          <w:rFonts w:ascii="Calibri" w:eastAsia="Calibri" w:hAnsi="Calibri" w:cs="Calibri"/>
          <w:color w:val="433B72"/>
          <w:sz w:val="28"/>
          <w:szCs w:val="28"/>
        </w:rPr>
        <w:t>Descomposición de un trozo de pan (Etapa Creación)</w:t>
      </w:r>
    </w:p>
    <w:p w14:paraId="5760A122" w14:textId="77777777" w:rsidR="00314A7E" w:rsidRDefault="00314A7E">
      <w:pPr>
        <w:rPr>
          <w:b/>
        </w:rPr>
      </w:pPr>
    </w:p>
    <w:p w14:paraId="31126D65" w14:textId="77777777" w:rsidR="00314A7E" w:rsidRDefault="00000000">
      <w:pPr>
        <w:rPr>
          <w:rFonts w:ascii="Calibri" w:eastAsia="Calibri" w:hAnsi="Calibri" w:cs="Calibri"/>
          <w:b/>
          <w:color w:val="433B72"/>
          <w:sz w:val="24"/>
          <w:szCs w:val="24"/>
        </w:rPr>
      </w:pPr>
      <w:r>
        <w:rPr>
          <w:rFonts w:ascii="Calibri" w:eastAsia="Calibri" w:hAnsi="Calibri" w:cs="Calibri"/>
          <w:b/>
          <w:color w:val="433B72"/>
          <w:sz w:val="24"/>
          <w:szCs w:val="24"/>
        </w:rPr>
        <w:t>Recordemos</w:t>
      </w:r>
    </w:p>
    <w:p w14:paraId="2AFB7F94" w14:textId="77777777" w:rsidR="00314A7E" w:rsidRDefault="00314A7E">
      <w:pPr>
        <w:rPr>
          <w:b/>
        </w:rPr>
      </w:pPr>
    </w:p>
    <w:p w14:paraId="0D5A19F9" w14:textId="77777777" w:rsidR="00314A7E" w:rsidRDefault="00000000">
      <w:pPr>
        <w:widowControl w:val="0"/>
        <w:jc w:val="both"/>
        <w:rPr>
          <w:rFonts w:ascii="Calibri" w:eastAsia="Calibri" w:hAnsi="Calibri" w:cs="Calibri"/>
          <w:sz w:val="24"/>
          <w:szCs w:val="24"/>
        </w:rPr>
      </w:pPr>
      <w:r>
        <w:rPr>
          <w:rFonts w:ascii="Calibri" w:eastAsia="Calibri" w:hAnsi="Calibri" w:cs="Calibri"/>
          <w:sz w:val="24"/>
          <w:szCs w:val="24"/>
        </w:rPr>
        <w:t xml:space="preserve">En este proyecto, debemos abordar el siguiente desafío, </w:t>
      </w:r>
    </w:p>
    <w:p w14:paraId="54A32AB1" w14:textId="77777777" w:rsidR="00314A7E" w:rsidRDefault="00314A7E">
      <w:pPr>
        <w:widowControl w:val="0"/>
        <w:jc w:val="both"/>
        <w:rPr>
          <w:rFonts w:ascii="Calibri" w:eastAsia="Calibri" w:hAnsi="Calibri" w:cs="Calibri"/>
          <w:sz w:val="24"/>
          <w:szCs w:val="24"/>
        </w:rPr>
      </w:pPr>
    </w:p>
    <w:p w14:paraId="12A99BD9" w14:textId="77777777" w:rsidR="00314A7E" w:rsidRDefault="00000000">
      <w:pPr>
        <w:widowControl w:val="0"/>
        <w:jc w:val="center"/>
        <w:rPr>
          <w:rFonts w:ascii="Calibri" w:eastAsia="Calibri" w:hAnsi="Calibri" w:cs="Calibri"/>
          <w:sz w:val="24"/>
          <w:szCs w:val="24"/>
        </w:rPr>
      </w:pPr>
      <w:r>
        <w:rPr>
          <w:rFonts w:ascii="Calibri" w:eastAsia="Calibri" w:hAnsi="Calibri" w:cs="Calibri"/>
          <w:sz w:val="24"/>
          <w:szCs w:val="24"/>
        </w:rPr>
        <w:t>¿Cómo crece el moho en una rebanada de pan integral?</w:t>
      </w:r>
    </w:p>
    <w:p w14:paraId="0FCC9B9E" w14:textId="77777777" w:rsidR="00314A7E" w:rsidRDefault="00314A7E">
      <w:pPr>
        <w:widowControl w:val="0"/>
        <w:jc w:val="both"/>
        <w:rPr>
          <w:rFonts w:ascii="Calibri" w:eastAsia="Calibri" w:hAnsi="Calibri" w:cs="Calibri"/>
          <w:sz w:val="24"/>
          <w:szCs w:val="24"/>
        </w:rPr>
      </w:pPr>
    </w:p>
    <w:p w14:paraId="377AB053" w14:textId="77777777" w:rsidR="00314A7E" w:rsidRDefault="00000000">
      <w:pPr>
        <w:widowControl w:val="0"/>
        <w:jc w:val="both"/>
        <w:rPr>
          <w:rFonts w:ascii="Calibri" w:eastAsia="Calibri" w:hAnsi="Calibri" w:cs="Calibri"/>
          <w:sz w:val="24"/>
          <w:szCs w:val="24"/>
        </w:rPr>
      </w:pPr>
      <w:r>
        <w:rPr>
          <w:rFonts w:ascii="Calibri" w:eastAsia="Calibri" w:hAnsi="Calibri" w:cs="Calibri"/>
          <w:sz w:val="24"/>
          <w:szCs w:val="24"/>
        </w:rPr>
        <w:t xml:space="preserve">En la etapa anterior, cada grupo investigó en torno a los distintos factores que afectan el crecimiento del moho en el pan. En lo que sigue, basados en los resultados de su investigación, cada grupo deberá plantear una hipótesis respecto al crecimiento del moho en un trozo de pan, la cual tendrán que probar o refutar por medio del procedimiento experimental que se presentó anteriormente, </w:t>
      </w:r>
    </w:p>
    <w:p w14:paraId="78CB3545" w14:textId="77777777" w:rsidR="00314A7E" w:rsidRDefault="00314A7E">
      <w:pPr>
        <w:rPr>
          <w:rFonts w:ascii="Calibri" w:eastAsia="Calibri" w:hAnsi="Calibri" w:cs="Calibri"/>
          <w:sz w:val="24"/>
          <w:szCs w:val="24"/>
        </w:rPr>
      </w:pPr>
    </w:p>
    <w:tbl>
      <w:tblPr>
        <w:tblStyle w:val="a"/>
        <w:tblW w:w="9000" w:type="dxa"/>
        <w:tblInd w:w="0" w:type="dxa"/>
        <w:tblBorders>
          <w:top w:val="single" w:sz="8" w:space="0" w:color="62B799"/>
          <w:left w:val="single" w:sz="8" w:space="0" w:color="62B799"/>
          <w:bottom w:val="single" w:sz="8" w:space="0" w:color="62B799"/>
          <w:right w:val="single" w:sz="8" w:space="0" w:color="62B799"/>
          <w:insideH w:val="single" w:sz="8" w:space="0" w:color="62B799"/>
          <w:insideV w:val="single" w:sz="8" w:space="0" w:color="62B799"/>
        </w:tblBorders>
        <w:tblLayout w:type="fixed"/>
        <w:tblLook w:val="0600" w:firstRow="0" w:lastRow="0" w:firstColumn="0" w:lastColumn="0" w:noHBand="1" w:noVBand="1"/>
      </w:tblPr>
      <w:tblGrid>
        <w:gridCol w:w="1245"/>
        <w:gridCol w:w="7755"/>
      </w:tblGrid>
      <w:tr w:rsidR="00314A7E" w14:paraId="5C08F0A8" w14:textId="77777777">
        <w:tc>
          <w:tcPr>
            <w:tcW w:w="1245" w:type="dxa"/>
            <w:shd w:val="clear" w:color="auto" w:fill="F3F3F3"/>
            <w:tcMar>
              <w:top w:w="100" w:type="dxa"/>
              <w:left w:w="100" w:type="dxa"/>
              <w:bottom w:w="100" w:type="dxa"/>
              <w:right w:w="100" w:type="dxa"/>
            </w:tcMar>
          </w:tcPr>
          <w:p w14:paraId="26C77F18" w14:textId="77777777" w:rsidR="00314A7E"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Paso</w:t>
            </w:r>
          </w:p>
        </w:tc>
        <w:tc>
          <w:tcPr>
            <w:tcW w:w="7755" w:type="dxa"/>
            <w:shd w:val="clear" w:color="auto" w:fill="F3F3F3"/>
            <w:tcMar>
              <w:top w:w="100" w:type="dxa"/>
              <w:left w:w="100" w:type="dxa"/>
              <w:bottom w:w="100" w:type="dxa"/>
              <w:right w:w="100" w:type="dxa"/>
            </w:tcMar>
          </w:tcPr>
          <w:p w14:paraId="4E638C44" w14:textId="77777777" w:rsidR="00314A7E"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Descripción</w:t>
            </w:r>
          </w:p>
        </w:tc>
      </w:tr>
      <w:tr w:rsidR="00314A7E" w14:paraId="464EC00F" w14:textId="77777777">
        <w:tc>
          <w:tcPr>
            <w:tcW w:w="1245" w:type="dxa"/>
            <w:shd w:val="clear" w:color="auto" w:fill="auto"/>
            <w:tcMar>
              <w:top w:w="100" w:type="dxa"/>
              <w:left w:w="100" w:type="dxa"/>
              <w:bottom w:w="100" w:type="dxa"/>
              <w:right w:w="100" w:type="dxa"/>
            </w:tcMar>
          </w:tcPr>
          <w:p w14:paraId="5E0542B5" w14:textId="77777777" w:rsidR="00314A7E"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w:t>
            </w:r>
          </w:p>
        </w:tc>
        <w:tc>
          <w:tcPr>
            <w:tcW w:w="7755" w:type="dxa"/>
            <w:shd w:val="clear" w:color="auto" w:fill="auto"/>
            <w:tcMar>
              <w:top w:w="100" w:type="dxa"/>
              <w:left w:w="100" w:type="dxa"/>
              <w:bottom w:w="100" w:type="dxa"/>
              <w:right w:w="100" w:type="dxa"/>
            </w:tcMar>
          </w:tcPr>
          <w:p w14:paraId="0ADD0641" w14:textId="77777777" w:rsidR="00314A7E"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Guardar una rebanada de pan en una bolsa hermética (tipo </w:t>
            </w:r>
            <w:proofErr w:type="spellStart"/>
            <w:r>
              <w:rPr>
                <w:rFonts w:ascii="Calibri" w:eastAsia="Calibri" w:hAnsi="Calibri" w:cs="Calibri"/>
                <w:sz w:val="24"/>
                <w:szCs w:val="24"/>
              </w:rPr>
              <w:t>ziploc</w:t>
            </w:r>
            <w:proofErr w:type="spellEnd"/>
            <w:r>
              <w:rPr>
                <w:rFonts w:ascii="Calibri" w:eastAsia="Calibri" w:hAnsi="Calibri" w:cs="Calibri"/>
                <w:sz w:val="24"/>
                <w:szCs w:val="24"/>
              </w:rPr>
              <w:t>).</w:t>
            </w:r>
          </w:p>
          <w:p w14:paraId="5C459FB0" w14:textId="77777777" w:rsidR="00314A7E" w:rsidRDefault="00314A7E">
            <w:pPr>
              <w:widowControl w:val="0"/>
              <w:spacing w:line="240" w:lineRule="auto"/>
              <w:rPr>
                <w:rFonts w:ascii="Calibri" w:eastAsia="Calibri" w:hAnsi="Calibri" w:cs="Calibri"/>
                <w:sz w:val="24"/>
                <w:szCs w:val="24"/>
              </w:rPr>
            </w:pPr>
          </w:p>
          <w:p w14:paraId="760C05FD" w14:textId="77777777" w:rsidR="00314A7E" w:rsidRDefault="00000000">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008CA26" wp14:editId="2C3FEA0C">
                  <wp:extent cx="700088" cy="1042988"/>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700088" cy="1042988"/>
                          </a:xfrm>
                          <a:prstGeom prst="rect">
                            <a:avLst/>
                          </a:prstGeom>
                          <a:ln/>
                        </pic:spPr>
                      </pic:pic>
                    </a:graphicData>
                  </a:graphic>
                </wp:inline>
              </w:drawing>
            </w:r>
          </w:p>
        </w:tc>
      </w:tr>
      <w:tr w:rsidR="00314A7E" w14:paraId="16C792EF" w14:textId="77777777">
        <w:tc>
          <w:tcPr>
            <w:tcW w:w="1245" w:type="dxa"/>
            <w:shd w:val="clear" w:color="auto" w:fill="auto"/>
            <w:tcMar>
              <w:top w:w="100" w:type="dxa"/>
              <w:left w:w="100" w:type="dxa"/>
              <w:bottom w:w="100" w:type="dxa"/>
              <w:right w:w="100" w:type="dxa"/>
            </w:tcMar>
          </w:tcPr>
          <w:p w14:paraId="562AD0BF" w14:textId="77777777" w:rsidR="00314A7E"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w:t>
            </w:r>
          </w:p>
        </w:tc>
        <w:tc>
          <w:tcPr>
            <w:tcW w:w="7755" w:type="dxa"/>
            <w:shd w:val="clear" w:color="auto" w:fill="auto"/>
            <w:tcMar>
              <w:top w:w="100" w:type="dxa"/>
              <w:left w:w="100" w:type="dxa"/>
              <w:bottom w:w="100" w:type="dxa"/>
              <w:right w:w="100" w:type="dxa"/>
            </w:tcMar>
          </w:tcPr>
          <w:p w14:paraId="43970C4C" w14:textId="77777777" w:rsidR="00314A7E"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Registrar diariamente el estado del pan de forma cualitativa (apariencia, color del moho, distribución, etc.).</w:t>
            </w:r>
          </w:p>
          <w:p w14:paraId="14BFA271" w14:textId="77777777" w:rsidR="00314A7E" w:rsidRDefault="00000000">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2B02AAD3" wp14:editId="206019AD">
                  <wp:extent cx="824456" cy="926061"/>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824456" cy="926061"/>
                          </a:xfrm>
                          <a:prstGeom prst="rect">
                            <a:avLst/>
                          </a:prstGeom>
                          <a:ln/>
                        </pic:spPr>
                      </pic:pic>
                    </a:graphicData>
                  </a:graphic>
                </wp:inline>
              </w:drawing>
            </w:r>
          </w:p>
        </w:tc>
      </w:tr>
      <w:tr w:rsidR="00314A7E" w14:paraId="72C2CEDD" w14:textId="77777777">
        <w:tc>
          <w:tcPr>
            <w:tcW w:w="1245" w:type="dxa"/>
            <w:shd w:val="clear" w:color="auto" w:fill="auto"/>
            <w:tcMar>
              <w:top w:w="100" w:type="dxa"/>
              <w:left w:w="100" w:type="dxa"/>
              <w:bottom w:w="100" w:type="dxa"/>
              <w:right w:w="100" w:type="dxa"/>
            </w:tcMar>
          </w:tcPr>
          <w:p w14:paraId="015C920D" w14:textId="77777777" w:rsidR="00314A7E"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w:t>
            </w:r>
          </w:p>
        </w:tc>
        <w:tc>
          <w:tcPr>
            <w:tcW w:w="7755" w:type="dxa"/>
            <w:shd w:val="clear" w:color="auto" w:fill="auto"/>
            <w:tcMar>
              <w:top w:w="100" w:type="dxa"/>
              <w:left w:w="100" w:type="dxa"/>
              <w:bottom w:w="100" w:type="dxa"/>
              <w:right w:w="100" w:type="dxa"/>
            </w:tcMar>
          </w:tcPr>
          <w:p w14:paraId="575BAB2D" w14:textId="77777777" w:rsidR="00314A7E"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Medir la </w:t>
            </w:r>
            <w:r>
              <w:rPr>
                <w:rFonts w:ascii="Calibri" w:eastAsia="Calibri" w:hAnsi="Calibri" w:cs="Calibri"/>
                <w:b/>
                <w:sz w:val="24"/>
                <w:szCs w:val="24"/>
              </w:rPr>
              <w:t>cantidad de moho</w:t>
            </w:r>
            <w:r>
              <w:rPr>
                <w:rFonts w:ascii="Calibri" w:eastAsia="Calibri" w:hAnsi="Calibri" w:cs="Calibri"/>
                <w:sz w:val="24"/>
                <w:szCs w:val="24"/>
              </w:rPr>
              <w:t xml:space="preserve"> que cubre la rebanada de pan</w:t>
            </w:r>
            <w:r>
              <w:rPr>
                <w:rFonts w:ascii="Calibri" w:eastAsia="Calibri" w:hAnsi="Calibri" w:cs="Calibri"/>
                <w:b/>
                <w:sz w:val="24"/>
                <w:szCs w:val="24"/>
              </w:rPr>
              <w:t xml:space="preserve"> a lo largo del tiempo</w:t>
            </w:r>
            <w:r>
              <w:rPr>
                <w:rFonts w:ascii="Calibri" w:eastAsia="Calibri" w:hAnsi="Calibri" w:cs="Calibri"/>
                <w:sz w:val="24"/>
                <w:szCs w:val="24"/>
              </w:rPr>
              <w:t xml:space="preserve"> junto con el tiempo transcurrido desde la observación (“cómo crece”).</w:t>
            </w:r>
          </w:p>
        </w:tc>
      </w:tr>
    </w:tbl>
    <w:p w14:paraId="3686E0B5" w14:textId="77777777" w:rsidR="00314A7E" w:rsidRDefault="00314A7E">
      <w:pPr>
        <w:widowControl w:val="0"/>
        <w:jc w:val="both"/>
        <w:rPr>
          <w:rFonts w:ascii="Calibri" w:eastAsia="Calibri" w:hAnsi="Calibri" w:cs="Calibri"/>
          <w:sz w:val="24"/>
          <w:szCs w:val="24"/>
        </w:rPr>
      </w:pPr>
    </w:p>
    <w:p w14:paraId="6F67534C" w14:textId="77777777" w:rsidR="00314A7E" w:rsidRDefault="00000000">
      <w:pPr>
        <w:widowControl w:val="0"/>
        <w:jc w:val="both"/>
        <w:rPr>
          <w:rFonts w:ascii="Calibri" w:eastAsia="Calibri" w:hAnsi="Calibri" w:cs="Calibri"/>
          <w:sz w:val="24"/>
          <w:szCs w:val="24"/>
        </w:rPr>
      </w:pPr>
      <w:r>
        <w:rPr>
          <w:rFonts w:ascii="Calibri" w:eastAsia="Calibri" w:hAnsi="Calibri" w:cs="Calibri"/>
          <w:sz w:val="24"/>
          <w:szCs w:val="24"/>
        </w:rPr>
        <w:t>Este procedimiento experimental les permitirá obtener datos reales, que cada grupo podrá analizar a fin de construir modelos matemáticos que describan cómo crece el moho en un trozo de pan.</w:t>
      </w:r>
    </w:p>
    <w:p w14:paraId="69F378C0" w14:textId="77777777" w:rsidR="00314A7E" w:rsidRDefault="00314A7E">
      <w:pPr>
        <w:widowControl w:val="0"/>
        <w:jc w:val="both"/>
        <w:rPr>
          <w:rFonts w:ascii="Calibri" w:eastAsia="Calibri" w:hAnsi="Calibri" w:cs="Calibri"/>
          <w:sz w:val="24"/>
          <w:szCs w:val="24"/>
        </w:rPr>
      </w:pPr>
    </w:p>
    <w:p w14:paraId="3C6C5E8D" w14:textId="77777777" w:rsidR="00314A7E" w:rsidRDefault="00314A7E">
      <w:pPr>
        <w:widowControl w:val="0"/>
        <w:jc w:val="both"/>
        <w:rPr>
          <w:rFonts w:ascii="Calibri" w:eastAsia="Calibri" w:hAnsi="Calibri" w:cs="Calibri"/>
          <w:sz w:val="24"/>
          <w:szCs w:val="24"/>
        </w:rPr>
      </w:pPr>
    </w:p>
    <w:p w14:paraId="24742A48" w14:textId="77777777" w:rsidR="00314A7E" w:rsidRDefault="00314A7E"/>
    <w:p w14:paraId="1786C494" w14:textId="77777777" w:rsidR="00314A7E" w:rsidRDefault="00000000">
      <w:pPr>
        <w:rPr>
          <w:rFonts w:ascii="Calibri" w:eastAsia="Calibri" w:hAnsi="Calibri" w:cs="Calibri"/>
          <w:sz w:val="24"/>
          <w:szCs w:val="24"/>
          <w:highlight w:val="white"/>
        </w:rPr>
      </w:pPr>
      <w:r>
        <w:rPr>
          <w:rFonts w:ascii="Calibri" w:eastAsia="Calibri" w:hAnsi="Calibri" w:cs="Calibri"/>
          <w:b/>
          <w:color w:val="433B72"/>
          <w:sz w:val="24"/>
          <w:szCs w:val="24"/>
        </w:rPr>
        <w:t>Decisiones sobre los factores a considerar y planteamiento de hipótesis</w:t>
      </w:r>
    </w:p>
    <w:p w14:paraId="283032FD" w14:textId="77777777" w:rsidR="00314A7E" w:rsidRDefault="00314A7E">
      <w:pPr>
        <w:widowControl w:val="0"/>
        <w:spacing w:line="240" w:lineRule="auto"/>
        <w:rPr>
          <w:rFonts w:ascii="Calibri" w:eastAsia="Calibri" w:hAnsi="Calibri" w:cs="Calibri"/>
          <w:sz w:val="24"/>
          <w:szCs w:val="24"/>
          <w:highlight w:val="white"/>
        </w:rPr>
      </w:pPr>
    </w:p>
    <w:p w14:paraId="5C20E9DA" w14:textId="77777777" w:rsidR="00314A7E" w:rsidRDefault="00000000">
      <w:pPr>
        <w:widowControl w:val="0"/>
        <w:spacing w:line="240" w:lineRule="auto"/>
        <w:jc w:val="both"/>
        <w:rPr>
          <w:rFonts w:ascii="Calibri" w:eastAsia="Calibri" w:hAnsi="Calibri" w:cs="Calibri"/>
          <w:sz w:val="24"/>
          <w:szCs w:val="24"/>
          <w:highlight w:val="white"/>
        </w:rPr>
      </w:pPr>
      <w:r>
        <w:rPr>
          <w:rFonts w:ascii="Calibri" w:eastAsia="Calibri" w:hAnsi="Calibri" w:cs="Calibri"/>
          <w:sz w:val="24"/>
          <w:szCs w:val="24"/>
          <w:highlight w:val="white"/>
        </w:rPr>
        <w:t xml:space="preserve">A partir de los resultados de su investigación, decidan sobre qué factores relacionados al crecimiento del moho les gustaría analizar y propongan una hipótesis que podrán validar o rechazar por medio de los resultados de sus experimentos. </w:t>
      </w:r>
    </w:p>
    <w:p w14:paraId="75B83725" w14:textId="77777777" w:rsidR="00314A7E" w:rsidRDefault="00314A7E">
      <w:pPr>
        <w:widowControl w:val="0"/>
        <w:spacing w:line="240" w:lineRule="auto"/>
        <w:jc w:val="both"/>
        <w:rPr>
          <w:rFonts w:ascii="Calibri" w:eastAsia="Calibri" w:hAnsi="Calibri" w:cs="Calibri"/>
          <w:sz w:val="24"/>
          <w:szCs w:val="24"/>
          <w:highlight w:val="white"/>
        </w:rPr>
      </w:pPr>
    </w:p>
    <w:p w14:paraId="3728764F" w14:textId="77777777" w:rsidR="00314A7E" w:rsidRDefault="00000000">
      <w:pPr>
        <w:widowControl w:val="0"/>
        <w:spacing w:line="240" w:lineRule="auto"/>
        <w:jc w:val="both"/>
        <w:rPr>
          <w:rFonts w:ascii="Calibri" w:eastAsia="Calibri" w:hAnsi="Calibri" w:cs="Calibri"/>
          <w:sz w:val="24"/>
          <w:szCs w:val="24"/>
          <w:highlight w:val="white"/>
        </w:rPr>
      </w:pPr>
      <w:r>
        <w:rPr>
          <w:rFonts w:ascii="Calibri" w:eastAsia="Calibri" w:hAnsi="Calibri" w:cs="Calibri"/>
          <w:sz w:val="24"/>
          <w:szCs w:val="24"/>
          <w:highlight w:val="white"/>
        </w:rPr>
        <w:t xml:space="preserve">Registren la hipótesis que buscarán evaluar y justifiquen por qué les interesa estudiarla en el siguiente recuadro, </w:t>
      </w:r>
    </w:p>
    <w:p w14:paraId="264F95E2" w14:textId="77777777" w:rsidR="00314A7E" w:rsidRDefault="00314A7E">
      <w:pPr>
        <w:rPr>
          <w:rFonts w:ascii="Calibri" w:eastAsia="Calibri" w:hAnsi="Calibri" w:cs="Calibri"/>
          <w:sz w:val="24"/>
          <w:szCs w:val="24"/>
        </w:rPr>
      </w:pPr>
    </w:p>
    <w:tbl>
      <w:tblPr>
        <w:tblStyle w:val="a0"/>
        <w:tblW w:w="9029" w:type="dxa"/>
        <w:tblInd w:w="0" w:type="dxa"/>
        <w:tblBorders>
          <w:top w:val="single" w:sz="8" w:space="0" w:color="62B799"/>
          <w:left w:val="single" w:sz="8" w:space="0" w:color="62B799"/>
          <w:bottom w:val="single" w:sz="8" w:space="0" w:color="62B799"/>
          <w:right w:val="single" w:sz="8" w:space="0" w:color="62B799"/>
          <w:insideH w:val="single" w:sz="8" w:space="0" w:color="62B799"/>
          <w:insideV w:val="single" w:sz="8" w:space="0" w:color="62B799"/>
        </w:tblBorders>
        <w:tblLayout w:type="fixed"/>
        <w:tblLook w:val="0600" w:firstRow="0" w:lastRow="0" w:firstColumn="0" w:lastColumn="0" w:noHBand="1" w:noVBand="1"/>
      </w:tblPr>
      <w:tblGrid>
        <w:gridCol w:w="9029"/>
      </w:tblGrid>
      <w:tr w:rsidR="00314A7E" w14:paraId="310E82CE" w14:textId="77777777">
        <w:trPr>
          <w:trHeight w:val="1020"/>
        </w:trPr>
        <w:tc>
          <w:tcPr>
            <w:tcW w:w="9029" w:type="dxa"/>
            <w:shd w:val="clear" w:color="auto" w:fill="auto"/>
            <w:tcMar>
              <w:top w:w="100" w:type="dxa"/>
              <w:left w:w="100" w:type="dxa"/>
              <w:bottom w:w="100" w:type="dxa"/>
              <w:right w:w="100" w:type="dxa"/>
            </w:tcMar>
          </w:tcPr>
          <w:p w14:paraId="5635C921" w14:textId="77777777" w:rsidR="00314A7E" w:rsidRDefault="00314A7E">
            <w:pPr>
              <w:widowControl w:val="0"/>
              <w:spacing w:line="240" w:lineRule="auto"/>
              <w:rPr>
                <w:rFonts w:ascii="Calibri" w:eastAsia="Calibri" w:hAnsi="Calibri" w:cs="Calibri"/>
                <w:sz w:val="24"/>
                <w:szCs w:val="24"/>
              </w:rPr>
            </w:pPr>
          </w:p>
          <w:p w14:paraId="6871E282" w14:textId="77777777" w:rsidR="00314A7E" w:rsidRDefault="00314A7E">
            <w:pPr>
              <w:widowControl w:val="0"/>
              <w:spacing w:line="240" w:lineRule="auto"/>
              <w:rPr>
                <w:rFonts w:ascii="Calibri" w:eastAsia="Calibri" w:hAnsi="Calibri" w:cs="Calibri"/>
                <w:sz w:val="24"/>
                <w:szCs w:val="24"/>
              </w:rPr>
            </w:pPr>
          </w:p>
          <w:p w14:paraId="740B882A" w14:textId="77777777" w:rsidR="00314A7E" w:rsidRDefault="00314A7E">
            <w:pPr>
              <w:widowControl w:val="0"/>
              <w:spacing w:line="240" w:lineRule="auto"/>
              <w:rPr>
                <w:rFonts w:ascii="Calibri" w:eastAsia="Calibri" w:hAnsi="Calibri" w:cs="Calibri"/>
                <w:sz w:val="24"/>
                <w:szCs w:val="24"/>
              </w:rPr>
            </w:pPr>
          </w:p>
          <w:p w14:paraId="7973A585" w14:textId="77777777" w:rsidR="00314A7E" w:rsidRDefault="00314A7E">
            <w:pPr>
              <w:widowControl w:val="0"/>
              <w:spacing w:line="240" w:lineRule="auto"/>
              <w:rPr>
                <w:rFonts w:ascii="Calibri" w:eastAsia="Calibri" w:hAnsi="Calibri" w:cs="Calibri"/>
                <w:sz w:val="24"/>
                <w:szCs w:val="24"/>
              </w:rPr>
            </w:pPr>
          </w:p>
          <w:p w14:paraId="64A1DFAB" w14:textId="77777777" w:rsidR="00314A7E" w:rsidRDefault="00314A7E">
            <w:pPr>
              <w:widowControl w:val="0"/>
              <w:spacing w:line="240" w:lineRule="auto"/>
              <w:rPr>
                <w:rFonts w:ascii="Calibri" w:eastAsia="Calibri" w:hAnsi="Calibri" w:cs="Calibri"/>
                <w:sz w:val="24"/>
                <w:szCs w:val="24"/>
              </w:rPr>
            </w:pPr>
          </w:p>
        </w:tc>
      </w:tr>
    </w:tbl>
    <w:p w14:paraId="14BCF0F4" w14:textId="77777777" w:rsidR="00314A7E" w:rsidRDefault="00314A7E">
      <w:pPr>
        <w:widowControl w:val="0"/>
        <w:spacing w:line="240" w:lineRule="auto"/>
        <w:rPr>
          <w:rFonts w:ascii="Calibri" w:eastAsia="Calibri" w:hAnsi="Calibri" w:cs="Calibri"/>
          <w:sz w:val="24"/>
          <w:szCs w:val="24"/>
          <w:highlight w:val="white"/>
        </w:rPr>
      </w:pPr>
    </w:p>
    <w:p w14:paraId="2F748B7F" w14:textId="77777777" w:rsidR="00314A7E" w:rsidRDefault="00000000">
      <w:pPr>
        <w:rPr>
          <w:rFonts w:ascii="Calibri" w:eastAsia="Calibri" w:hAnsi="Calibri" w:cs="Calibri"/>
          <w:b/>
          <w:color w:val="433B72"/>
          <w:sz w:val="24"/>
          <w:szCs w:val="24"/>
        </w:rPr>
      </w:pPr>
      <w:r>
        <w:rPr>
          <w:rFonts w:ascii="Calibri" w:eastAsia="Calibri" w:hAnsi="Calibri" w:cs="Calibri"/>
          <w:b/>
          <w:color w:val="433B72"/>
          <w:sz w:val="24"/>
          <w:szCs w:val="24"/>
        </w:rPr>
        <w:t>Procedimiento experimental</w:t>
      </w:r>
    </w:p>
    <w:p w14:paraId="25184C39" w14:textId="77777777" w:rsidR="00314A7E" w:rsidRDefault="00314A7E">
      <w:pPr>
        <w:rPr>
          <w:rFonts w:ascii="Calibri" w:eastAsia="Calibri" w:hAnsi="Calibri" w:cs="Calibri"/>
          <w:sz w:val="24"/>
          <w:szCs w:val="24"/>
        </w:rPr>
      </w:pPr>
    </w:p>
    <w:p w14:paraId="3030EC51" w14:textId="77777777" w:rsidR="00314A7E" w:rsidRDefault="00000000">
      <w:pPr>
        <w:jc w:val="both"/>
        <w:rPr>
          <w:rFonts w:ascii="Calibri" w:eastAsia="Calibri" w:hAnsi="Calibri" w:cs="Calibri"/>
          <w:sz w:val="24"/>
          <w:szCs w:val="24"/>
        </w:rPr>
      </w:pPr>
      <w:r>
        <w:rPr>
          <w:rFonts w:ascii="Calibri" w:eastAsia="Calibri" w:hAnsi="Calibri" w:cs="Calibri"/>
          <w:sz w:val="24"/>
          <w:szCs w:val="24"/>
        </w:rPr>
        <w:t xml:space="preserve">Sigan el procedimiento experimental detallado anteriormente para obtener datos que les permitan describir cómo crece el moho en el trozo de pan. Tengan en cuenta que para lograr lo anterior, deberán decidir en grupo cómo responder a las siguientes preguntas, </w:t>
      </w:r>
    </w:p>
    <w:p w14:paraId="5FE6AF73" w14:textId="77777777" w:rsidR="00314A7E" w:rsidRDefault="00314A7E">
      <w:pPr>
        <w:jc w:val="both"/>
        <w:rPr>
          <w:rFonts w:ascii="Calibri" w:eastAsia="Calibri" w:hAnsi="Calibri" w:cs="Calibri"/>
          <w:sz w:val="24"/>
          <w:szCs w:val="24"/>
        </w:rPr>
      </w:pPr>
    </w:p>
    <w:p w14:paraId="2FE5A851" w14:textId="77777777" w:rsidR="00314A7E"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¿Cómo van a medir la cantidad de moho?</w:t>
      </w:r>
    </w:p>
    <w:p w14:paraId="18770797" w14:textId="77777777" w:rsidR="00314A7E"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¿Con qué frecuencia realizarán las mediciones?</w:t>
      </w:r>
    </w:p>
    <w:p w14:paraId="296AEF5E" w14:textId="77777777" w:rsidR="00314A7E" w:rsidRDefault="00314A7E">
      <w:pPr>
        <w:jc w:val="both"/>
        <w:rPr>
          <w:rFonts w:ascii="Calibri" w:eastAsia="Calibri" w:hAnsi="Calibri" w:cs="Calibri"/>
          <w:sz w:val="24"/>
          <w:szCs w:val="24"/>
        </w:rPr>
      </w:pPr>
    </w:p>
    <w:p w14:paraId="066DB5E1" w14:textId="77777777" w:rsidR="00314A7E" w:rsidRDefault="00000000">
      <w:pPr>
        <w:jc w:val="both"/>
        <w:rPr>
          <w:rFonts w:ascii="Calibri" w:eastAsia="Calibri" w:hAnsi="Calibri" w:cs="Calibri"/>
          <w:sz w:val="24"/>
          <w:szCs w:val="24"/>
        </w:rPr>
      </w:pPr>
      <w:r>
        <w:rPr>
          <w:rFonts w:ascii="Calibri" w:eastAsia="Calibri" w:hAnsi="Calibri" w:cs="Calibri"/>
          <w:sz w:val="24"/>
          <w:szCs w:val="24"/>
        </w:rPr>
        <w:t xml:space="preserve">Además, es importante tener en cuenta que, dependiendo de su hipótesis y los factores que les interesa estudiar, deberán ajustar sus procedimientos experimentales. Por ejemplo, si un grupo está estudiando cómo crece el moho en condiciones de oscuridad, deberán tomar las precauciones necesarias para satisfacer esa condición. </w:t>
      </w:r>
    </w:p>
    <w:p w14:paraId="39E72C37" w14:textId="77777777" w:rsidR="00314A7E" w:rsidRDefault="00314A7E">
      <w:pPr>
        <w:jc w:val="both"/>
        <w:rPr>
          <w:rFonts w:ascii="Calibri" w:eastAsia="Calibri" w:hAnsi="Calibri" w:cs="Calibri"/>
          <w:sz w:val="24"/>
          <w:szCs w:val="24"/>
        </w:rPr>
      </w:pPr>
    </w:p>
    <w:p w14:paraId="74980BA6" w14:textId="77777777" w:rsidR="00314A7E" w:rsidRDefault="00000000">
      <w:pPr>
        <w:jc w:val="both"/>
        <w:rPr>
          <w:rFonts w:ascii="Calibri" w:eastAsia="Calibri" w:hAnsi="Calibri" w:cs="Calibri"/>
          <w:b/>
          <w:color w:val="433B72"/>
          <w:sz w:val="24"/>
          <w:szCs w:val="24"/>
        </w:rPr>
      </w:pPr>
      <w:r>
        <w:rPr>
          <w:rFonts w:ascii="Calibri" w:eastAsia="Calibri" w:hAnsi="Calibri" w:cs="Calibri"/>
          <w:b/>
          <w:color w:val="433B72"/>
          <w:sz w:val="24"/>
          <w:szCs w:val="24"/>
        </w:rPr>
        <w:t>Análisis de los resultados experimentales</w:t>
      </w:r>
    </w:p>
    <w:p w14:paraId="0803DF10" w14:textId="77777777" w:rsidR="00314A7E" w:rsidRDefault="00314A7E">
      <w:pPr>
        <w:jc w:val="both"/>
        <w:rPr>
          <w:rFonts w:ascii="Calibri" w:eastAsia="Calibri" w:hAnsi="Calibri" w:cs="Calibri"/>
          <w:b/>
          <w:color w:val="433B72"/>
          <w:sz w:val="24"/>
          <w:szCs w:val="24"/>
        </w:rPr>
      </w:pPr>
    </w:p>
    <w:p w14:paraId="179110C1" w14:textId="77777777" w:rsidR="00314A7E" w:rsidRDefault="00000000">
      <w:pPr>
        <w:jc w:val="both"/>
        <w:rPr>
          <w:rFonts w:ascii="Calibri" w:eastAsia="Calibri" w:hAnsi="Calibri" w:cs="Calibri"/>
          <w:sz w:val="24"/>
          <w:szCs w:val="24"/>
        </w:rPr>
      </w:pPr>
      <w:r>
        <w:rPr>
          <w:rFonts w:ascii="Calibri" w:eastAsia="Calibri" w:hAnsi="Calibri" w:cs="Calibri"/>
          <w:sz w:val="24"/>
          <w:szCs w:val="24"/>
        </w:rPr>
        <w:t xml:space="preserve">Las siguientes preguntas les ayudarán a analizar los resultados obtenidos y obtener un modelo que describa el crecimiento del moho en sus trozos de pan, </w:t>
      </w:r>
    </w:p>
    <w:p w14:paraId="333C6879" w14:textId="77777777" w:rsidR="00314A7E" w:rsidRDefault="00314A7E">
      <w:pPr>
        <w:jc w:val="both"/>
        <w:rPr>
          <w:rFonts w:ascii="Calibri" w:eastAsia="Calibri" w:hAnsi="Calibri" w:cs="Calibri"/>
          <w:b/>
          <w:color w:val="433B72"/>
          <w:sz w:val="24"/>
          <w:szCs w:val="24"/>
        </w:rPr>
      </w:pPr>
    </w:p>
    <w:p w14:paraId="2F80B1D1" w14:textId="77777777" w:rsidR="00314A7E"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Grafiquen los datos que han obtenido por medio de una nube de puntos.</w:t>
      </w:r>
    </w:p>
    <w:p w14:paraId="773259D1" w14:textId="77777777" w:rsidR="00314A7E"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 xml:space="preserve">A partir de lo observado, ¿se podrían ajustar los datos con una función </w:t>
      </w:r>
      <w:proofErr w:type="gramStart"/>
      <w:r>
        <w:rPr>
          <w:rFonts w:ascii="Calibri" w:eastAsia="Calibri" w:hAnsi="Calibri" w:cs="Calibri"/>
          <w:sz w:val="24"/>
          <w:szCs w:val="24"/>
        </w:rPr>
        <w:t>lineal?¿</w:t>
      </w:r>
      <w:proofErr w:type="gramEnd"/>
      <w:r>
        <w:rPr>
          <w:rFonts w:ascii="Calibri" w:eastAsia="Calibri" w:hAnsi="Calibri" w:cs="Calibri"/>
          <w:sz w:val="24"/>
          <w:szCs w:val="24"/>
        </w:rPr>
        <w:t>o con una función exponencial? ¿por qué?</w:t>
      </w:r>
    </w:p>
    <w:p w14:paraId="61AC9E49" w14:textId="77777777" w:rsidR="00314A7E"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Si tuviesen que describir el comportamiento que observan en sus gráficos ¿</w:t>
      </w:r>
      <w:proofErr w:type="spellStart"/>
      <w:r>
        <w:rPr>
          <w:rFonts w:ascii="Calibri" w:eastAsia="Calibri" w:hAnsi="Calibri" w:cs="Calibri"/>
          <w:sz w:val="24"/>
          <w:szCs w:val="24"/>
        </w:rPr>
        <w:t>Que</w:t>
      </w:r>
      <w:proofErr w:type="spellEnd"/>
      <w:r>
        <w:rPr>
          <w:rFonts w:ascii="Calibri" w:eastAsia="Calibri" w:hAnsi="Calibri" w:cs="Calibri"/>
          <w:sz w:val="24"/>
          <w:szCs w:val="24"/>
        </w:rPr>
        <w:t xml:space="preserve"> dirían?</w:t>
      </w:r>
    </w:p>
    <w:p w14:paraId="36413DFF" w14:textId="77777777" w:rsidR="00314A7E"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Usen GeoGebra para ajustar una función que describa los datos. Justifiquen por qué han decidido modelar los datos con esa función y no otra.</w:t>
      </w:r>
    </w:p>
    <w:p w14:paraId="7FF4338E" w14:textId="77777777" w:rsidR="00314A7E" w:rsidRDefault="00314A7E">
      <w:pPr>
        <w:ind w:left="720"/>
        <w:jc w:val="both"/>
        <w:rPr>
          <w:rFonts w:ascii="Calibri" w:eastAsia="Calibri" w:hAnsi="Calibri" w:cs="Calibri"/>
          <w:sz w:val="24"/>
          <w:szCs w:val="24"/>
        </w:rPr>
      </w:pPr>
    </w:p>
    <w:p w14:paraId="566AB935" w14:textId="77777777" w:rsidR="00314A7E"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lastRenderedPageBreak/>
        <w:t>Escriban la función que han obtenido y a partir de ella, respondan las siguientes preguntas,</w:t>
      </w:r>
    </w:p>
    <w:p w14:paraId="57501260" w14:textId="77777777" w:rsidR="00314A7E" w:rsidRDefault="00000000">
      <w:pPr>
        <w:numPr>
          <w:ilvl w:val="1"/>
          <w:numId w:val="2"/>
        </w:numPr>
        <w:jc w:val="both"/>
        <w:rPr>
          <w:rFonts w:ascii="Calibri" w:eastAsia="Calibri" w:hAnsi="Calibri" w:cs="Calibri"/>
          <w:sz w:val="24"/>
          <w:szCs w:val="24"/>
        </w:rPr>
      </w:pPr>
      <w:r>
        <w:rPr>
          <w:rFonts w:ascii="Calibri" w:eastAsia="Calibri" w:hAnsi="Calibri" w:cs="Calibri"/>
          <w:sz w:val="24"/>
          <w:szCs w:val="24"/>
        </w:rPr>
        <w:t>¿Que representa la variable dependiente e independiente en este caso?</w:t>
      </w:r>
    </w:p>
    <w:p w14:paraId="35DDCAD6" w14:textId="77777777" w:rsidR="00314A7E" w:rsidRDefault="00314A7E">
      <w:pPr>
        <w:ind w:left="1440"/>
        <w:jc w:val="both"/>
        <w:rPr>
          <w:rFonts w:ascii="Calibri" w:eastAsia="Calibri" w:hAnsi="Calibri" w:cs="Calibri"/>
          <w:sz w:val="24"/>
          <w:szCs w:val="24"/>
        </w:rPr>
      </w:pPr>
    </w:p>
    <w:p w14:paraId="18BB450B" w14:textId="77777777" w:rsidR="00314A7E" w:rsidRDefault="00000000">
      <w:pPr>
        <w:numPr>
          <w:ilvl w:val="1"/>
          <w:numId w:val="2"/>
        </w:numPr>
        <w:jc w:val="both"/>
        <w:rPr>
          <w:rFonts w:ascii="Calibri" w:eastAsia="Calibri" w:hAnsi="Calibri" w:cs="Calibri"/>
          <w:sz w:val="24"/>
          <w:szCs w:val="24"/>
        </w:rPr>
      </w:pPr>
      <w:r>
        <w:rPr>
          <w:rFonts w:ascii="Calibri" w:eastAsia="Calibri" w:hAnsi="Calibri" w:cs="Calibri"/>
          <w:sz w:val="24"/>
          <w:szCs w:val="24"/>
        </w:rPr>
        <w:t>¿Cuál es el dominio de la función? ¿Cuál es su recorrido?</w:t>
      </w:r>
    </w:p>
    <w:p w14:paraId="63546D8B" w14:textId="77777777" w:rsidR="00314A7E" w:rsidRDefault="00314A7E">
      <w:pPr>
        <w:ind w:left="1440"/>
        <w:jc w:val="both"/>
        <w:rPr>
          <w:rFonts w:ascii="Calibri" w:eastAsia="Calibri" w:hAnsi="Calibri" w:cs="Calibri"/>
          <w:sz w:val="24"/>
          <w:szCs w:val="24"/>
        </w:rPr>
      </w:pPr>
    </w:p>
    <w:p w14:paraId="38FB5054" w14:textId="77777777" w:rsidR="00314A7E" w:rsidRDefault="00000000">
      <w:pPr>
        <w:numPr>
          <w:ilvl w:val="1"/>
          <w:numId w:val="2"/>
        </w:numPr>
        <w:jc w:val="both"/>
        <w:rPr>
          <w:rFonts w:ascii="Calibri" w:eastAsia="Calibri" w:hAnsi="Calibri" w:cs="Calibri"/>
          <w:sz w:val="24"/>
          <w:szCs w:val="24"/>
        </w:rPr>
      </w:pPr>
      <w:r>
        <w:rPr>
          <w:rFonts w:ascii="Calibri" w:eastAsia="Calibri" w:hAnsi="Calibri" w:cs="Calibri"/>
          <w:sz w:val="24"/>
          <w:szCs w:val="24"/>
        </w:rPr>
        <w:t xml:space="preserve">Cuando ha transcurrido la mitad del tiempo de estudio, ¿Cuánto ha crecido el moho, según </w:t>
      </w:r>
      <w:proofErr w:type="gramStart"/>
      <w:r>
        <w:rPr>
          <w:rFonts w:ascii="Calibri" w:eastAsia="Calibri" w:hAnsi="Calibri" w:cs="Calibri"/>
          <w:sz w:val="24"/>
          <w:szCs w:val="24"/>
        </w:rPr>
        <w:t>su modelos</w:t>
      </w:r>
      <w:proofErr w:type="gramEnd"/>
      <w:r>
        <w:rPr>
          <w:rFonts w:ascii="Calibri" w:eastAsia="Calibri" w:hAnsi="Calibri" w:cs="Calibri"/>
          <w:sz w:val="24"/>
          <w:szCs w:val="24"/>
        </w:rPr>
        <w:t>?</w:t>
      </w:r>
    </w:p>
    <w:p w14:paraId="1C457066" w14:textId="77777777" w:rsidR="00314A7E" w:rsidRDefault="00314A7E">
      <w:pPr>
        <w:ind w:left="1440"/>
        <w:jc w:val="both"/>
        <w:rPr>
          <w:rFonts w:ascii="Calibri" w:eastAsia="Calibri" w:hAnsi="Calibri" w:cs="Calibri"/>
          <w:sz w:val="24"/>
          <w:szCs w:val="24"/>
        </w:rPr>
      </w:pPr>
    </w:p>
    <w:p w14:paraId="2EF5B047" w14:textId="77777777" w:rsidR="00314A7E" w:rsidRDefault="00000000">
      <w:pPr>
        <w:numPr>
          <w:ilvl w:val="1"/>
          <w:numId w:val="2"/>
        </w:numPr>
        <w:jc w:val="both"/>
        <w:rPr>
          <w:rFonts w:ascii="Calibri" w:eastAsia="Calibri" w:hAnsi="Calibri" w:cs="Calibri"/>
          <w:sz w:val="24"/>
          <w:szCs w:val="24"/>
        </w:rPr>
      </w:pPr>
      <w:r>
        <w:rPr>
          <w:rFonts w:ascii="Calibri" w:eastAsia="Calibri" w:hAnsi="Calibri" w:cs="Calibri"/>
          <w:sz w:val="24"/>
          <w:szCs w:val="24"/>
        </w:rPr>
        <w:t>¿Cómo pueden ocupar su modelo para obtener el valor límite de la población de moho en el trozo de pan?</w:t>
      </w:r>
    </w:p>
    <w:p w14:paraId="2278689D" w14:textId="77777777" w:rsidR="00314A7E" w:rsidRDefault="00314A7E">
      <w:pPr>
        <w:ind w:left="1440"/>
        <w:jc w:val="both"/>
        <w:rPr>
          <w:rFonts w:ascii="Calibri" w:eastAsia="Calibri" w:hAnsi="Calibri" w:cs="Calibri"/>
          <w:sz w:val="24"/>
          <w:szCs w:val="24"/>
        </w:rPr>
      </w:pPr>
    </w:p>
    <w:p w14:paraId="00521A31" w14:textId="77777777" w:rsidR="00314A7E" w:rsidRDefault="00000000">
      <w:pPr>
        <w:numPr>
          <w:ilvl w:val="1"/>
          <w:numId w:val="2"/>
        </w:numPr>
        <w:jc w:val="both"/>
        <w:rPr>
          <w:rFonts w:ascii="Calibri" w:eastAsia="Calibri" w:hAnsi="Calibri" w:cs="Calibri"/>
          <w:sz w:val="24"/>
          <w:szCs w:val="24"/>
        </w:rPr>
      </w:pPr>
      <w:r>
        <w:rPr>
          <w:rFonts w:ascii="Calibri" w:eastAsia="Calibri" w:hAnsi="Calibri" w:cs="Calibri"/>
          <w:sz w:val="24"/>
          <w:szCs w:val="24"/>
        </w:rPr>
        <w:t>A partir del modelo que han obtenido, ¿se verifica su hipótesis inicial? ¿Por qué?</w:t>
      </w:r>
    </w:p>
    <w:p w14:paraId="68C38464" w14:textId="77777777" w:rsidR="00314A7E" w:rsidRDefault="00314A7E">
      <w:pPr>
        <w:ind w:left="1440"/>
        <w:rPr>
          <w:rFonts w:ascii="Calibri" w:eastAsia="Calibri" w:hAnsi="Calibri" w:cs="Calibri"/>
          <w:sz w:val="24"/>
          <w:szCs w:val="24"/>
        </w:rPr>
      </w:pPr>
    </w:p>
    <w:p w14:paraId="2FBAF22E" w14:textId="77777777" w:rsidR="00314A7E" w:rsidRDefault="00000000">
      <w:pPr>
        <w:numPr>
          <w:ilvl w:val="0"/>
          <w:numId w:val="2"/>
        </w:numPr>
        <w:rPr>
          <w:rFonts w:ascii="Calibri" w:eastAsia="Calibri" w:hAnsi="Calibri" w:cs="Calibri"/>
          <w:sz w:val="24"/>
          <w:szCs w:val="24"/>
        </w:rPr>
      </w:pPr>
      <w:r>
        <w:rPr>
          <w:rFonts w:ascii="Calibri" w:eastAsia="Calibri" w:hAnsi="Calibri" w:cs="Calibri"/>
          <w:sz w:val="24"/>
          <w:szCs w:val="24"/>
        </w:rPr>
        <w:t xml:space="preserve">Consideren el modelo que han obtenido y los resultados de su investigación para responder las siguientes preguntas, </w:t>
      </w:r>
    </w:p>
    <w:p w14:paraId="31E9AE9F" w14:textId="77777777" w:rsidR="00314A7E" w:rsidRDefault="00314A7E">
      <w:pPr>
        <w:ind w:left="720"/>
        <w:rPr>
          <w:rFonts w:ascii="Calibri" w:eastAsia="Calibri" w:hAnsi="Calibri" w:cs="Calibri"/>
          <w:sz w:val="24"/>
          <w:szCs w:val="24"/>
        </w:rPr>
      </w:pPr>
    </w:p>
    <w:p w14:paraId="6CDCD06B" w14:textId="77777777" w:rsidR="00314A7E" w:rsidRDefault="00000000">
      <w:pPr>
        <w:numPr>
          <w:ilvl w:val="1"/>
          <w:numId w:val="2"/>
        </w:numPr>
        <w:jc w:val="both"/>
        <w:rPr>
          <w:rFonts w:ascii="Calibri" w:eastAsia="Calibri" w:hAnsi="Calibri" w:cs="Calibri"/>
          <w:sz w:val="24"/>
          <w:szCs w:val="24"/>
        </w:rPr>
      </w:pPr>
      <w:r>
        <w:rPr>
          <w:rFonts w:ascii="Calibri" w:eastAsia="Calibri" w:hAnsi="Calibri" w:cs="Calibri"/>
          <w:sz w:val="24"/>
          <w:szCs w:val="24"/>
        </w:rPr>
        <w:t xml:space="preserve">Según sus modelos, ¿cuál es el valor límite de la cantidad de moho en cada </w:t>
      </w:r>
      <w:proofErr w:type="gramStart"/>
      <w:r>
        <w:rPr>
          <w:rFonts w:ascii="Calibri" w:eastAsia="Calibri" w:hAnsi="Calibri" w:cs="Calibri"/>
          <w:sz w:val="24"/>
          <w:szCs w:val="24"/>
        </w:rPr>
        <w:t>caso?¿</w:t>
      </w:r>
      <w:proofErr w:type="gramEnd"/>
      <w:r>
        <w:rPr>
          <w:rFonts w:ascii="Calibri" w:eastAsia="Calibri" w:hAnsi="Calibri" w:cs="Calibri"/>
          <w:sz w:val="24"/>
          <w:szCs w:val="24"/>
        </w:rPr>
        <w:t>este valor tiene sentido en la realidad?¿Por qué?</w:t>
      </w:r>
    </w:p>
    <w:p w14:paraId="6E347DB9" w14:textId="77777777" w:rsidR="00314A7E" w:rsidRDefault="00314A7E">
      <w:pPr>
        <w:ind w:left="1440"/>
        <w:jc w:val="both"/>
        <w:rPr>
          <w:rFonts w:ascii="Calibri" w:eastAsia="Calibri" w:hAnsi="Calibri" w:cs="Calibri"/>
          <w:sz w:val="24"/>
          <w:szCs w:val="24"/>
        </w:rPr>
      </w:pPr>
    </w:p>
    <w:p w14:paraId="6EC80EED" w14:textId="77777777" w:rsidR="00314A7E" w:rsidRDefault="00000000">
      <w:pPr>
        <w:numPr>
          <w:ilvl w:val="1"/>
          <w:numId w:val="2"/>
        </w:numPr>
        <w:jc w:val="both"/>
        <w:rPr>
          <w:rFonts w:ascii="Calibri" w:eastAsia="Calibri" w:hAnsi="Calibri" w:cs="Calibri"/>
          <w:sz w:val="24"/>
          <w:szCs w:val="24"/>
        </w:rPr>
      </w:pPr>
      <w:r>
        <w:rPr>
          <w:rFonts w:ascii="Calibri" w:eastAsia="Calibri" w:hAnsi="Calibri" w:cs="Calibri"/>
          <w:sz w:val="24"/>
          <w:szCs w:val="24"/>
        </w:rPr>
        <w:t xml:space="preserve">Según su investigación, ¿cómo crecen los microorganismos en ambientes de recursos </w:t>
      </w:r>
      <w:proofErr w:type="gramStart"/>
      <w:r>
        <w:rPr>
          <w:rFonts w:ascii="Calibri" w:eastAsia="Calibri" w:hAnsi="Calibri" w:cs="Calibri"/>
          <w:sz w:val="24"/>
          <w:szCs w:val="24"/>
        </w:rPr>
        <w:t>limitados?¿</w:t>
      </w:r>
      <w:proofErr w:type="gramEnd"/>
      <w:r>
        <w:rPr>
          <w:rFonts w:ascii="Calibri" w:eastAsia="Calibri" w:hAnsi="Calibri" w:cs="Calibri"/>
          <w:sz w:val="24"/>
          <w:szCs w:val="24"/>
        </w:rPr>
        <w:t>Esto es coherente con los modelos que han encontrado?</w:t>
      </w:r>
    </w:p>
    <w:p w14:paraId="0BF18985" w14:textId="77777777" w:rsidR="00314A7E" w:rsidRDefault="00314A7E">
      <w:pPr>
        <w:ind w:left="1440"/>
        <w:jc w:val="both"/>
        <w:rPr>
          <w:rFonts w:ascii="Calibri" w:eastAsia="Calibri" w:hAnsi="Calibri" w:cs="Calibri"/>
          <w:sz w:val="24"/>
          <w:szCs w:val="24"/>
        </w:rPr>
      </w:pPr>
    </w:p>
    <w:p w14:paraId="4C356AB0" w14:textId="77777777" w:rsidR="00314A7E" w:rsidRDefault="00000000">
      <w:pPr>
        <w:numPr>
          <w:ilvl w:val="1"/>
          <w:numId w:val="2"/>
        </w:numPr>
        <w:jc w:val="both"/>
        <w:rPr>
          <w:rFonts w:ascii="Calibri" w:eastAsia="Calibri" w:hAnsi="Calibri" w:cs="Calibri"/>
          <w:sz w:val="24"/>
          <w:szCs w:val="24"/>
        </w:rPr>
      </w:pPr>
      <w:r>
        <w:rPr>
          <w:rFonts w:ascii="Calibri" w:eastAsia="Calibri" w:hAnsi="Calibri" w:cs="Calibri"/>
          <w:sz w:val="24"/>
          <w:szCs w:val="24"/>
        </w:rPr>
        <w:t xml:space="preserve">¿Qué tanto difieren los resultados de sus modelos con los resultados experimentales? ¿A qué creen que se deben esas </w:t>
      </w:r>
      <w:proofErr w:type="gramStart"/>
      <w:r>
        <w:rPr>
          <w:rFonts w:ascii="Calibri" w:eastAsia="Calibri" w:hAnsi="Calibri" w:cs="Calibri"/>
          <w:sz w:val="24"/>
          <w:szCs w:val="24"/>
        </w:rPr>
        <w:t>diferencias?¿</w:t>
      </w:r>
      <w:proofErr w:type="gramEnd"/>
      <w:r>
        <w:rPr>
          <w:rFonts w:ascii="Calibri" w:eastAsia="Calibri" w:hAnsi="Calibri" w:cs="Calibri"/>
          <w:sz w:val="24"/>
          <w:szCs w:val="24"/>
        </w:rPr>
        <w:t>Qué puede haber incidido en ellas?</w:t>
      </w:r>
    </w:p>
    <w:p w14:paraId="384AC4B2" w14:textId="77777777" w:rsidR="00314A7E" w:rsidRDefault="00314A7E">
      <w:pPr>
        <w:ind w:left="1440"/>
        <w:jc w:val="both"/>
        <w:rPr>
          <w:rFonts w:ascii="Calibri" w:eastAsia="Calibri" w:hAnsi="Calibri" w:cs="Calibri"/>
          <w:sz w:val="24"/>
          <w:szCs w:val="24"/>
        </w:rPr>
      </w:pPr>
    </w:p>
    <w:p w14:paraId="2768A394" w14:textId="50066348" w:rsidR="00314A7E" w:rsidRDefault="00000000">
      <w:pPr>
        <w:numPr>
          <w:ilvl w:val="1"/>
          <w:numId w:val="2"/>
        </w:numPr>
        <w:jc w:val="both"/>
        <w:rPr>
          <w:rFonts w:ascii="Calibri" w:eastAsia="Calibri" w:hAnsi="Calibri" w:cs="Calibri"/>
          <w:sz w:val="24"/>
          <w:szCs w:val="24"/>
        </w:rPr>
      </w:pPr>
      <w:r>
        <w:rPr>
          <w:rFonts w:ascii="Calibri" w:eastAsia="Calibri" w:hAnsi="Calibri" w:cs="Calibri"/>
          <w:sz w:val="24"/>
          <w:szCs w:val="24"/>
        </w:rPr>
        <w:t xml:space="preserve">En vista de los modelos que han obtenido y sus resultados, ¿Qué hubiesen realizado de forma distinta en sus experimentos? ¿La </w:t>
      </w:r>
      <w:r w:rsidR="00085A26">
        <w:rPr>
          <w:rFonts w:ascii="Calibri" w:eastAsia="Calibri" w:hAnsi="Calibri" w:cs="Calibri"/>
          <w:sz w:val="24"/>
          <w:szCs w:val="24"/>
        </w:rPr>
        <w:t>manera en que midieron el crecimiento del moho</w:t>
      </w:r>
      <w:r>
        <w:rPr>
          <w:rFonts w:ascii="Calibri" w:eastAsia="Calibri" w:hAnsi="Calibri" w:cs="Calibri"/>
          <w:sz w:val="24"/>
          <w:szCs w:val="24"/>
        </w:rPr>
        <w:t xml:space="preserve"> fue adecuada para capturar </w:t>
      </w:r>
      <w:r w:rsidR="00085A26">
        <w:rPr>
          <w:rFonts w:ascii="Calibri" w:eastAsia="Calibri" w:hAnsi="Calibri" w:cs="Calibri"/>
          <w:sz w:val="24"/>
          <w:szCs w:val="24"/>
        </w:rPr>
        <w:t>su</w:t>
      </w:r>
      <w:r>
        <w:rPr>
          <w:rFonts w:ascii="Calibri" w:eastAsia="Calibri" w:hAnsi="Calibri" w:cs="Calibri"/>
          <w:sz w:val="24"/>
          <w:szCs w:val="24"/>
        </w:rPr>
        <w:t xml:space="preserve"> comportamiento? ¿La frecuencia en la medición fue la adecuada?</w:t>
      </w:r>
    </w:p>
    <w:p w14:paraId="7458201B" w14:textId="77777777" w:rsidR="00314A7E" w:rsidRDefault="00314A7E">
      <w:pPr>
        <w:ind w:left="1440"/>
        <w:jc w:val="both"/>
        <w:rPr>
          <w:rFonts w:ascii="Calibri" w:eastAsia="Calibri" w:hAnsi="Calibri" w:cs="Calibri"/>
          <w:sz w:val="24"/>
          <w:szCs w:val="24"/>
        </w:rPr>
      </w:pPr>
    </w:p>
    <w:p w14:paraId="73D4A69D" w14:textId="77777777" w:rsidR="00314A7E" w:rsidRDefault="00000000">
      <w:pPr>
        <w:numPr>
          <w:ilvl w:val="1"/>
          <w:numId w:val="2"/>
        </w:numPr>
        <w:jc w:val="both"/>
        <w:rPr>
          <w:rFonts w:ascii="Calibri" w:eastAsia="Calibri" w:hAnsi="Calibri" w:cs="Calibri"/>
          <w:sz w:val="24"/>
          <w:szCs w:val="24"/>
        </w:rPr>
      </w:pPr>
      <w:r>
        <w:rPr>
          <w:rFonts w:ascii="Calibri" w:eastAsia="Calibri" w:hAnsi="Calibri" w:cs="Calibri"/>
          <w:sz w:val="24"/>
          <w:szCs w:val="24"/>
        </w:rPr>
        <w:t>Si hicieran de nuevo el experimento ¿Cómo lo harían? ¿Qué otras variables estudiarían?</w:t>
      </w:r>
    </w:p>
    <w:sectPr w:rsidR="00314A7E">
      <w:headerReference w:type="default" r:id="rId9"/>
      <w:footerReference w:type="default" r:id="rId10"/>
      <w:pgSz w:w="11909" w:h="16834"/>
      <w:pgMar w:top="1440" w:right="1440" w:bottom="1440" w:left="1440" w:header="0" w:footer="1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40BE08" w14:textId="77777777" w:rsidR="009860CA" w:rsidRDefault="009860CA">
      <w:pPr>
        <w:spacing w:line="240" w:lineRule="auto"/>
      </w:pPr>
      <w:r>
        <w:separator/>
      </w:r>
    </w:p>
  </w:endnote>
  <w:endnote w:type="continuationSeparator" w:id="0">
    <w:p w14:paraId="28686A32" w14:textId="77777777" w:rsidR="009860CA" w:rsidRDefault="009860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2A4ED" w14:textId="77777777" w:rsidR="00314A7E" w:rsidRDefault="00000000">
    <w:pPr>
      <w:ind w:left="-1440" w:right="-1434"/>
    </w:pPr>
    <w:r>
      <w:rPr>
        <w:noProof/>
      </w:rPr>
      <w:drawing>
        <wp:inline distT="114300" distB="114300" distL="114300" distR="114300" wp14:anchorId="5B3A686D" wp14:editId="6AC51614">
          <wp:extent cx="10696575" cy="190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3715" b="23715"/>
                  <a:stretch>
                    <a:fillRect/>
                  </a:stretch>
                </pic:blipFill>
                <pic:spPr>
                  <a:xfrm>
                    <a:off x="0" y="0"/>
                    <a:ext cx="10696575" cy="1905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BB99EF" w14:textId="77777777" w:rsidR="009860CA" w:rsidRDefault="009860CA">
      <w:pPr>
        <w:spacing w:line="240" w:lineRule="auto"/>
      </w:pPr>
      <w:r>
        <w:separator/>
      </w:r>
    </w:p>
  </w:footnote>
  <w:footnote w:type="continuationSeparator" w:id="0">
    <w:p w14:paraId="77D94EAB" w14:textId="77777777" w:rsidR="009860CA" w:rsidRDefault="009860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699D4" w14:textId="77777777" w:rsidR="00314A7E" w:rsidRDefault="00000000">
    <w:pPr>
      <w:ind w:left="-1440" w:hanging="30"/>
    </w:pPr>
    <w:r>
      <w:rPr>
        <w:noProof/>
      </w:rPr>
      <w:drawing>
        <wp:inline distT="114300" distB="114300" distL="114300" distR="114300" wp14:anchorId="5D899FCB" wp14:editId="03C420F1">
          <wp:extent cx="10648950" cy="252413"/>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648950" cy="252413"/>
                  </a:xfrm>
                  <a:prstGeom prst="rect">
                    <a:avLst/>
                  </a:prstGeom>
                  <a:ln/>
                </pic:spPr>
              </pic:pic>
            </a:graphicData>
          </a:graphic>
        </wp:inline>
      </w:drawing>
    </w:r>
  </w:p>
  <w:p w14:paraId="4A982099" w14:textId="77777777" w:rsidR="00314A7E" w:rsidRDefault="00000000">
    <w:pPr>
      <w:ind w:left="-1417" w:right="-1310" w:hanging="22"/>
      <w:jc w:val="right"/>
    </w:pPr>
    <w:r>
      <w:rPr>
        <w:noProof/>
      </w:rPr>
      <w:drawing>
        <wp:inline distT="114300" distB="114300" distL="114300" distR="114300" wp14:anchorId="16306A23" wp14:editId="5A64771D">
          <wp:extent cx="843915" cy="654429"/>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43915" cy="65442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95EBF"/>
    <w:multiLevelType w:val="multilevel"/>
    <w:tmpl w:val="18107DA6"/>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0F507F7"/>
    <w:multiLevelType w:val="multilevel"/>
    <w:tmpl w:val="93222A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96975758">
    <w:abstractNumId w:val="1"/>
  </w:num>
  <w:num w:numId="2" w16cid:durableId="23990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A7E"/>
    <w:rsid w:val="00085A26"/>
    <w:rsid w:val="00314A7E"/>
    <w:rsid w:val="006E6D08"/>
    <w:rsid w:val="009860CA"/>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7B12C"/>
  <w15:docId w15:val="{76426BEF-CD8D-42ED-9029-CFA8E5B11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419"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666</Words>
  <Characters>3663</Characters>
  <Application>Microsoft Office Word</Application>
  <DocSecurity>0</DocSecurity>
  <Lines>30</Lines>
  <Paragraphs>8</Paragraphs>
  <ScaleCrop>false</ScaleCrop>
  <Company/>
  <LinksUpToDate>false</LinksUpToDate>
  <CharactersWithSpaces>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Ricardo Felipe Fredes Silva (ricardo.fredes)</cp:lastModifiedBy>
  <cp:revision>2</cp:revision>
  <cp:lastPrinted>2024-06-25T03:27:00Z</cp:lastPrinted>
  <dcterms:created xsi:type="dcterms:W3CDTF">2024-06-25T03:24:00Z</dcterms:created>
  <dcterms:modified xsi:type="dcterms:W3CDTF">2024-06-25T03:27:00Z</dcterms:modified>
</cp:coreProperties>
</file>