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Energía Mareomotriz (Etapa Desafío)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Escriban los integrantes del equipo y registren el rol que tendrá cada uno de los integrantes a lo largo de las etapas (no es necesario completar todo ahora).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Rol en cada etapa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del integrante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Desafío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Investigación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Creación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partir del video, respondan y discutan en grupo las siguientes preguntas,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¿Conocían la energía mareomotriz? ¿Por qué se considera una energía renovable?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es el potencial de Chile para aprovechar la energía del mar?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¿Cómo se aprovechan las mareas para producir energía?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características creen ustedes que debe tener el lugar donde se instalen este tipo de generadores eléctricos?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criterios creen que son necesarios para decidir dónde instalar este tipo de plantas de energía?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¿Por qué creen que no es un tipo de energía muy difundido en el país?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Registren en el recuadro el desafío que se abordará en el proyecto, 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0" w:firstLine="0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