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right="0" w:firstLine="0"/>
        <w:jc w:val="center"/>
        <w:rPr>
          <w:rFonts w:ascii="Calibri" w:cs="Calibri" w:eastAsia="Calibri" w:hAnsi="Calibri"/>
          <w:b w:val="1"/>
          <w:color w:val="351c75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351c75"/>
          <w:sz w:val="32"/>
          <w:szCs w:val="32"/>
          <w:rtl w:val="0"/>
        </w:rPr>
        <w:t xml:space="preserve">Hoja de Actividades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color w:val="351c75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351c75"/>
          <w:sz w:val="28"/>
          <w:szCs w:val="28"/>
          <w:rtl w:val="0"/>
        </w:rPr>
        <w:t xml:space="preserve">Lección 3 - Unidad Funciones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right="0" w:firstLine="0"/>
        <w:jc w:val="left"/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right="0" w:firstLine="0"/>
        <w:jc w:val="left"/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351c75"/>
          <w:sz w:val="28"/>
          <w:szCs w:val="28"/>
          <w:rtl w:val="0"/>
        </w:rPr>
        <w:t xml:space="preserve">Activación</w:t>
      </w:r>
    </w:p>
    <w:p w:rsidR="00000000" w:rsidDel="00000000" w:rsidP="00000000" w:rsidRDefault="00000000" w:rsidRPr="00000000" w14:paraId="00000005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 una estación meteorológica ubicada en el sur de Chile, se registran las temperaturas de una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localidad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a cada hora del día.</w:t>
      </w:r>
    </w:p>
    <w:p w:rsidR="00000000" w:rsidDel="00000000" w:rsidP="00000000" w:rsidRDefault="00000000" w:rsidRPr="00000000" w14:paraId="00000007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2414588" cy="1602203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16022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¿Qué variables intervienen en esta situación? ¿Cuál es la independiente y cuál es la dependiente? Usa una letra para representar cada variable. </w:t>
      </w:r>
    </w:p>
    <w:p w:rsidR="00000000" w:rsidDel="00000000" w:rsidP="00000000" w:rsidRDefault="00000000" w:rsidRPr="00000000" w14:paraId="0000000B">
      <w:pPr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¿Por qué podemos afirmar que la temperatura es función de la  hora del día? Justifica usando la definición de función:</w:t>
      </w:r>
    </w:p>
    <w:p w:rsidR="00000000" w:rsidDel="00000000" w:rsidP="00000000" w:rsidRDefault="00000000" w:rsidRPr="00000000" w14:paraId="0000000D">
      <w:pPr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Una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función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es una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relación de dependencia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entre dos variables, en la que a cada valor de la variable independiente le corresponde un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único valor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de la variable dependiente.</w:t>
      </w:r>
    </w:p>
    <w:p w:rsidR="00000000" w:rsidDel="00000000" w:rsidP="00000000" w:rsidRDefault="00000000" w:rsidRPr="00000000" w14:paraId="0000000F">
      <w:pPr>
        <w:ind w:right="184.0629921259847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ind w:left="720" w:right="184.0629921259847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Si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es la función que relaciona la temperatura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con la hora del día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escribe la relación entre estas variables usando la notación de función.</w:t>
      </w:r>
    </w:p>
    <w:p w:rsidR="00000000" w:rsidDel="00000000" w:rsidP="00000000" w:rsidRDefault="00000000" w:rsidRPr="00000000" w14:paraId="00000011">
      <w:pPr>
        <w:ind w:left="720" w:right="184.0629921259847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right="0" w:firstLine="0"/>
        <w:jc w:val="left"/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</w:rPr>
        <w:drawing>
          <wp:inline distB="114300" distT="114300" distL="114300" distR="114300">
            <wp:extent cx="5943600" cy="8890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b w:val="1"/>
          <w:color w:val="351c75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color w:val="351c75"/>
          <w:sz w:val="28"/>
          <w:szCs w:val="28"/>
          <w:rtl w:val="0"/>
        </w:rPr>
        <w:t xml:space="preserve">Actividad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Retomemos el contexto. La siguiente tabla muestra las temperaturas (en °C) registradas en una estación meteorológica a lo largo de un día, desde las 0 hasta las 24 horas.</w:t>
      </w:r>
    </w:p>
    <w:p w:rsidR="00000000" w:rsidDel="00000000" w:rsidP="00000000" w:rsidRDefault="00000000" w:rsidRPr="00000000" w14:paraId="0000001C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5715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 la actividad anterior, afirmamos que la temperatura es función de la hora del día. ¿Cómo se puede verificar esto en la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tabla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? Justifica.</w:t>
      </w:r>
    </w:p>
    <w:p w:rsidR="00000000" w:rsidDel="00000000" w:rsidP="00000000" w:rsidRDefault="00000000" w:rsidRPr="00000000" w14:paraId="00000020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right="184.062992125984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Sabemos que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T=g(h)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representa la temperatura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en función de la hora del día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Usa los valores de la tabla anterior para completar los recuadros. </w:t>
      </w:r>
    </w:p>
    <w:p w:rsidR="00000000" w:rsidDel="00000000" w:rsidP="00000000" w:rsidRDefault="00000000" w:rsidRPr="00000000" w14:paraId="00000022">
      <w:pPr>
        <w:ind w:left="720" w:right="184.0629921259847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390525</wp:posOffset>
            </wp:positionH>
            <wp:positionV relativeFrom="paragraph">
              <wp:posOffset>232990</wp:posOffset>
            </wp:positionV>
            <wp:extent cx="5044838" cy="1263089"/>
            <wp:effectExtent b="0" l="0" r="0" t="0"/>
            <wp:wrapSquare wrapText="bothSides" distB="114300" distT="114300" distL="114300" distR="11430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4838" cy="12630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ind w:right="184.0629921259847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right="184.0629921259847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right="184.062992125984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Interpreta y responde: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ind w:left="1440" w:right="184.062992125984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¿Qué significa en este contexto la expresión 1.7 =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(18)?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ind w:left="1440" w:right="184.062992125984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¿Cuáles son los valores de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(2),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(5) y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(9) en la tabla? ¿Qué representan estos valores en el contexto?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ind w:left="1440" w:right="184.062992125984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Escribe, usando la notación de función, cuál fue la temperatura al mediodía.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</w:rPr>
        <w:drawing>
          <wp:inline distB="114300" distT="114300" distL="114300" distR="114300">
            <wp:extent cx="5943600" cy="889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351c75"/>
          <w:sz w:val="28"/>
          <w:szCs w:val="28"/>
          <w:rtl w:val="0"/>
        </w:rPr>
        <w:t xml:space="preserve">Actividad 2</w:t>
      </w:r>
    </w:p>
    <w:p w:rsidR="00000000" w:rsidDel="00000000" w:rsidP="00000000" w:rsidRDefault="00000000" w:rsidRPr="00000000" w14:paraId="00000033">
      <w:pPr>
        <w:jc w:val="both"/>
        <w:rPr>
          <w:rFonts w:ascii="Calibri" w:cs="Calibri" w:eastAsia="Calibri" w:hAnsi="Calibri"/>
          <w:color w:val="351c7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Calibri" w:cs="Calibri" w:eastAsia="Calibri" w:hAnsi="Calibri"/>
          <w:color w:val="351c75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 esta actividad, vamos a ver cómo cambia la temperatura a lo largo del día utilizando la tabla que tenemos. Para ello, vamos a identificar en qué momentos la temperatura sube o baja y vamos a analizar si esos cambios son siempre iguales o si varían.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978571" cy="574863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8571" cy="574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Calibri" w:cs="Calibri" w:eastAsia="Calibri" w:hAnsi="Calibri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¿Cuáles fueron las temperaturas mínima y máxima? ¿A qué hora ocurrió cada una?</w:t>
      </w:r>
    </w:p>
    <w:p w:rsidR="00000000" w:rsidDel="00000000" w:rsidP="00000000" w:rsidRDefault="00000000" w:rsidRPr="00000000" w14:paraId="00000039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Indica en qué tramos horarios la temperatura sube y en cuáles baja.</w:t>
      </w:r>
    </w:p>
    <w:p w:rsidR="00000000" w:rsidDel="00000000" w:rsidP="00000000" w:rsidRDefault="00000000" w:rsidRPr="00000000" w14:paraId="0000003B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¿Cuánto aumentó la temperatura entre las 5 y las 15 horas? </w:t>
      </w:r>
    </w:p>
    <w:p w:rsidR="00000000" w:rsidDel="00000000" w:rsidP="00000000" w:rsidRDefault="00000000" w:rsidRPr="00000000" w14:paraId="0000003D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Observa la temperatura en cada hora entre las 5 h y las 9 h. ¿El aumento fue siempre el mismo? Justifica tu respuesta con cálculos.</w:t>
      </w:r>
    </w:p>
    <w:p w:rsidR="00000000" w:rsidDel="00000000" w:rsidP="00000000" w:rsidRDefault="00000000" w:rsidRPr="00000000" w14:paraId="0000003F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¿Es correcto afirmar que entre las 9 y 15 horas la temperatura fue aumentando en la misma cantidad cada hora? Justifica. </w:t>
      </w:r>
    </w:p>
    <w:p w:rsidR="00000000" w:rsidDel="00000000" w:rsidP="00000000" w:rsidRDefault="00000000" w:rsidRPr="00000000" w14:paraId="00000041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Compara el aumento de la temperatura en los períodos de 5 h a 9 h y de 9 h a 15 h. ¿Notas alguna diferencia en la rapidez con que sube la temperatura? Explica con cálculos.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</w:rPr>
        <w:drawing>
          <wp:inline distB="114300" distT="114300" distL="114300" distR="114300">
            <wp:extent cx="5943600" cy="889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351c75"/>
          <w:sz w:val="28"/>
          <w:szCs w:val="28"/>
          <w:rtl w:val="0"/>
        </w:rPr>
        <w:t xml:space="preserve">Actividad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La siguiente imagen corresponde al gráfico de la función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T=g(h)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donde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es la temperatura (en °C)  y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es la hora del día. Este gráfico se construyó a partir de los valores de la tabla anterior. </w:t>
      </w:r>
    </w:p>
    <w:p w:rsidR="00000000" w:rsidDel="00000000" w:rsidP="00000000" w:rsidRDefault="00000000" w:rsidRPr="00000000" w14:paraId="00000051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166918" cy="3151003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243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6918" cy="31510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4"/>
        </w:numPr>
        <w:ind w:left="720" w:hanging="36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¿Qué variable se representa en cada eje? ¿En qué eje se representa la variable dependiente y en cuál la independiente?</w:t>
      </w:r>
    </w:p>
    <w:p w:rsidR="00000000" w:rsidDel="00000000" w:rsidP="00000000" w:rsidRDefault="00000000" w:rsidRPr="00000000" w14:paraId="00000055">
      <w:pPr>
        <w:ind w:left="72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4"/>
        </w:numPr>
        <w:ind w:left="720" w:hanging="36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¿Qué representan en este contexto los valores \(17\) y \(3.0\) del punto \((17,3.0)\) del gráfico de la función?</w:t>
      </w:r>
    </w:p>
    <w:p w:rsidR="00000000" w:rsidDel="00000000" w:rsidP="00000000" w:rsidRDefault="00000000" w:rsidRPr="00000000" w14:paraId="00000057">
      <w:pPr>
        <w:ind w:left="72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4"/>
        </w:numPr>
        <w:ind w:left="720" w:hanging="36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Completa los recuadros a partir del gráfico de la función. </w:t>
      </w:r>
    </w:p>
    <w:p w:rsidR="00000000" w:rsidDel="00000000" w:rsidP="00000000" w:rsidRDefault="00000000" w:rsidRPr="00000000" w14:paraId="00000059">
      <w:pPr>
        <w:ind w:left="72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right="184.0629921259847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4467225" cy="1696542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6965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72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¿Cómo se puede verificar en el gráfico que la temperatura es función de la hora del día? Para responder, marca con verdadero (V) o falso (F) las siguientes afirmaciones.</w:t>
      </w:r>
    </w:p>
    <w:p w:rsidR="00000000" w:rsidDel="00000000" w:rsidP="00000000" w:rsidRDefault="00000000" w:rsidRPr="00000000" w14:paraId="0000005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0.0" w:type="dxa"/>
        <w:jc w:val="left"/>
        <w:tblInd w:w="7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0"/>
        <w:gridCol w:w="810"/>
        <w:gridCol w:w="810"/>
        <w:tblGridChange w:id="0">
          <w:tblGrid>
            <w:gridCol w:w="7440"/>
            <w:gridCol w:w="810"/>
            <w:gridCol w:w="8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33b72" w:space="0" w:sz="8" w:val="single"/>
              <w:left w:color="433b72" w:space="0" w:sz="8" w:val="single"/>
              <w:bottom w:color="433b72" w:space="0" w:sz="8" w:val="single"/>
              <w:right w:color="ffffff" w:space="0" w:sz="8" w:val="single"/>
            </w:tcBorders>
            <w:shd w:fill="433b7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Afirmación</w:t>
            </w:r>
          </w:p>
        </w:tc>
        <w:tc>
          <w:tcPr>
            <w:tcBorders>
              <w:top w:color="433b72" w:space="0" w:sz="8" w:val="single"/>
              <w:left w:color="ffffff" w:space="0" w:sz="8" w:val="single"/>
              <w:bottom w:color="433b72" w:space="0" w:sz="8" w:val="single"/>
              <w:right w:color="ffffff" w:space="0" w:sz="8" w:val="single"/>
            </w:tcBorders>
            <w:shd w:fill="433b7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V</w:t>
            </w:r>
          </w:p>
        </w:tc>
        <w:tc>
          <w:tcPr>
            <w:tcBorders>
              <w:top w:color="433b72" w:space="0" w:sz="8" w:val="single"/>
              <w:left w:color="ffffff" w:space="0" w:sz="8" w:val="single"/>
              <w:bottom w:color="433b72" w:space="0" w:sz="8" w:val="single"/>
              <w:right w:color="433b72" w:space="0" w:sz="8" w:val="single"/>
            </w:tcBorders>
            <w:shd w:fill="433b7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F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3b72" w:space="0" w:sz="8" w:val="single"/>
              <w:left w:color="433b72" w:space="0" w:sz="8" w:val="single"/>
              <w:bottom w:color="433b72" w:space="0" w:sz="8" w:val="single"/>
              <w:right w:color="433b7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Para cada hora del día existe una única temperatura.</w:t>
            </w:r>
          </w:p>
        </w:tc>
        <w:tc>
          <w:tcPr>
            <w:tcBorders>
              <w:top w:color="433b72" w:space="0" w:sz="8" w:val="single"/>
              <w:left w:color="433b72" w:space="0" w:sz="8" w:val="single"/>
              <w:bottom w:color="433b72" w:space="0" w:sz="8" w:val="single"/>
              <w:right w:color="433b7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Calibri" w:cs="Calibri" w:eastAsia="Calibri" w:hAnsi="Calibri"/>
                <w:color w:val="4987e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3b72" w:space="0" w:sz="8" w:val="single"/>
              <w:left w:color="433b72" w:space="0" w:sz="8" w:val="single"/>
              <w:bottom w:color="433b72" w:space="0" w:sz="8" w:val="single"/>
              <w:right w:color="433b7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Calibri" w:cs="Calibri" w:eastAsia="Calibri" w:hAnsi="Calibri"/>
                <w:color w:val="4987e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433b72" w:space="0" w:sz="8" w:val="single"/>
              <w:left w:color="433b72" w:space="0" w:sz="8" w:val="single"/>
              <w:bottom w:color="433b72" w:space="0" w:sz="8" w:val="single"/>
              <w:right w:color="433b7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Para cada valor de la hora del día en el eje horizontal existe un único valor de temperatura en el eje vertical.</w:t>
            </w:r>
          </w:p>
        </w:tc>
        <w:tc>
          <w:tcPr>
            <w:tcBorders>
              <w:top w:color="433b72" w:space="0" w:sz="8" w:val="single"/>
              <w:left w:color="433b72" w:space="0" w:sz="8" w:val="single"/>
              <w:bottom w:color="433b72" w:space="0" w:sz="8" w:val="single"/>
              <w:right w:color="433b7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Calibri" w:cs="Calibri" w:eastAsia="Calibri" w:hAnsi="Calibri"/>
                <w:color w:val="4987e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3b72" w:space="0" w:sz="8" w:val="single"/>
              <w:left w:color="433b72" w:space="0" w:sz="8" w:val="single"/>
              <w:bottom w:color="433b72" w:space="0" w:sz="8" w:val="single"/>
              <w:right w:color="433b7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Calibri" w:cs="Calibri" w:eastAsia="Calibri" w:hAnsi="Calibri"/>
                <w:color w:val="4987e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433b72" w:space="0" w:sz="8" w:val="single"/>
              <w:left w:color="433b72" w:space="0" w:sz="8" w:val="single"/>
              <w:bottom w:color="433b72" w:space="0" w:sz="8" w:val="single"/>
              <w:right w:color="433b7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Hay una hora del día en el eje horizontal, en la que se grafican dos puntos. </w:t>
            </w:r>
          </w:p>
        </w:tc>
        <w:tc>
          <w:tcPr>
            <w:tcBorders>
              <w:top w:color="433b72" w:space="0" w:sz="8" w:val="single"/>
              <w:left w:color="433b72" w:space="0" w:sz="8" w:val="single"/>
              <w:bottom w:color="433b72" w:space="0" w:sz="8" w:val="single"/>
              <w:right w:color="433b7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Calibri" w:cs="Calibri" w:eastAsia="Calibri" w:hAnsi="Calibri"/>
                <w:color w:val="4987e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3b72" w:space="0" w:sz="8" w:val="single"/>
              <w:left w:color="433b72" w:space="0" w:sz="8" w:val="single"/>
              <w:bottom w:color="433b72" w:space="0" w:sz="8" w:val="single"/>
              <w:right w:color="433b7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Calibri" w:cs="Calibri" w:eastAsia="Calibri" w:hAnsi="Calibri"/>
                <w:color w:val="4987e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433b72" w:space="0" w:sz="8" w:val="single"/>
              <w:left w:color="433b72" w:space="0" w:sz="8" w:val="single"/>
              <w:bottom w:color="433b72" w:space="0" w:sz="8" w:val="single"/>
              <w:right w:color="433b7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Para cada hora del día, se grafica siempre un único punto. </w:t>
            </w:r>
          </w:p>
        </w:tc>
        <w:tc>
          <w:tcPr>
            <w:tcBorders>
              <w:top w:color="433b72" w:space="0" w:sz="8" w:val="single"/>
              <w:left w:color="433b72" w:space="0" w:sz="8" w:val="single"/>
              <w:bottom w:color="433b72" w:space="0" w:sz="8" w:val="single"/>
              <w:right w:color="433b7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alibri" w:cs="Calibri" w:eastAsia="Calibri" w:hAnsi="Calibri"/>
                <w:color w:val="4987e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3b72" w:space="0" w:sz="8" w:val="single"/>
              <w:left w:color="433b72" w:space="0" w:sz="8" w:val="single"/>
              <w:bottom w:color="433b72" w:space="0" w:sz="8" w:val="single"/>
              <w:right w:color="433b7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alibri" w:cs="Calibri" w:eastAsia="Calibri" w:hAnsi="Calibri"/>
                <w:color w:val="4987e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</w:rPr>
        <w:drawing>
          <wp:inline distB="114300" distT="114300" distL="114300" distR="114300">
            <wp:extent cx="5943600" cy="8890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 w:orient="portrait"/>
      <w:pgMar w:bottom="1440.0000000000002" w:top="1440.0000000000002" w:left="1440.0000000000002" w:right="1440.0000000000002" w:header="0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rPr/>
    </w:pPr>
    <w:r w:rsidDel="00000000" w:rsidR="00000000" w:rsidRPr="00000000">
      <w:rPr/>
      <w:drawing>
        <wp:inline distB="114300" distT="114300" distL="114300" distR="114300">
          <wp:extent cx="5943600" cy="914400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2799" l="0" r="0" t="10400"/>
                  <a:stretch>
                    <a:fillRect/>
                  </a:stretch>
                </pic:blipFill>
                <pic:spPr>
                  <a:xfrm>
                    <a:off x="0" y="0"/>
                    <a:ext cx="5943600" cy="914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